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sz w:val="44"/>
          <w:szCs w:val="44"/>
        </w:rPr>
      </w:pP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（外国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  <w:lang w:val="en-US" w:eastAsia="zh-CN"/>
        </w:rPr>
        <w:t>/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地区企业在中国境内从事生产经营活动）</w:t>
      </w:r>
    </w:p>
    <w:bookmarkEnd w:id="1"/>
    <w:tbl>
      <w:tblPr>
        <w:tblStyle w:val="6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029"/>
        <w:gridCol w:w="567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3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</w:tbl>
    <w:tbl>
      <w:tblPr>
        <w:tblStyle w:val="6"/>
        <w:tblpPr w:leftFromText="180" w:rightFromText="180" w:vertAnchor="text" w:horzAnchor="page" w:tblpX="1270" w:tblpY="370"/>
        <w:tblOverlap w:val="never"/>
        <w:tblW w:w="973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4275"/>
        <w:gridCol w:w="4032"/>
      </w:tblGrid>
      <w:tr w14:paraId="7E927D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73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2D1D37">
            <w:pPr>
              <w:tabs>
                <w:tab w:val="left" w:pos="4508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</w:t>
            </w:r>
            <w:r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备案（仅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变更登记/备案填写，只填写与本次申请有关的事项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28BED0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142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76E0B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-11"/>
                <w:szCs w:val="21"/>
              </w:rPr>
              <w:t>变更</w:t>
            </w:r>
            <w:r>
              <w:rPr>
                <w:rFonts w:ascii="宋体" w:hAnsi="宋体"/>
                <w:bCs/>
                <w:spacing w:val="-11"/>
                <w:szCs w:val="21"/>
              </w:rPr>
              <w:t>/</w:t>
            </w:r>
            <w:r>
              <w:rPr>
                <w:rFonts w:hint="eastAsia" w:ascii="宋体" w:hAnsi="宋体"/>
                <w:bCs/>
                <w:spacing w:val="-11"/>
                <w:szCs w:val="21"/>
              </w:rPr>
              <w:t>备案事项</w:t>
            </w:r>
          </w:p>
        </w:tc>
        <w:tc>
          <w:tcPr>
            <w:tcW w:w="42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596FE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原登记内容</w:t>
            </w:r>
          </w:p>
        </w:tc>
        <w:tc>
          <w:tcPr>
            <w:tcW w:w="403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288ADB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ascii="宋体" w:hAnsi="宋体"/>
                <w:bCs/>
                <w:szCs w:val="21"/>
              </w:rPr>
              <w:t>/</w:t>
            </w:r>
            <w:r>
              <w:rPr>
                <w:rFonts w:hint="eastAsia" w:ascii="宋体" w:hAnsi="宋体"/>
                <w:bCs/>
                <w:szCs w:val="21"/>
              </w:rPr>
              <w:t>备案后登记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内容</w:t>
            </w:r>
          </w:p>
        </w:tc>
      </w:tr>
      <w:tr w14:paraId="19371D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E0E4D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7CE78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1E4B3A9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</w:tr>
      <w:tr w14:paraId="2AEE7D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13AF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FB447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7C91D60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</w:tr>
      <w:tr w14:paraId="61725F3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6776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3D2D7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  <w:tc>
          <w:tcPr>
            <w:tcW w:w="4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4C6041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 w:val="28"/>
                <w:szCs w:val="21"/>
                <w:lang w:val="zh-CN"/>
              </w:rPr>
            </w:pPr>
          </w:p>
        </w:tc>
      </w:tr>
    </w:tbl>
    <w:tbl>
      <w:tblPr>
        <w:tblStyle w:val="6"/>
        <w:tblW w:w="9735" w:type="dxa"/>
        <w:tblInd w:w="-30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3570"/>
        <w:gridCol w:w="1275"/>
        <w:gridCol w:w="2979"/>
      </w:tblGrid>
      <w:tr w14:paraId="268D11B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3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815B91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i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14:paraId="7044F1F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191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D0268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 w14:paraId="2649C972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 w14:paraId="68C0CD6E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782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972F2AD">
            <w:pPr>
              <w:spacing w:before="156" w:beforeLines="50"/>
              <w:ind w:right="168" w:rightChars="80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1、同意□不同意□核对登记材料中的复印件并签署核对意见； </w:t>
            </w:r>
          </w:p>
          <w:p w14:paraId="34402220"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3A43A95C">
            <w:pPr>
              <w:spacing w:before="156" w:beforeLines="50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5D7FDCC8">
            <w:pPr>
              <w:autoSpaceDE w:val="0"/>
              <w:autoSpaceDN w:val="0"/>
              <w:adjustRightInd w:val="0"/>
              <w:spacing w:line="520" w:lineRule="exact"/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4、同意□不同意□领取营业执照和有关文书。</w:t>
            </w:r>
          </w:p>
        </w:tc>
      </w:tr>
      <w:tr w14:paraId="1F01A1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1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6DEB7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固定电话</w:t>
            </w:r>
          </w:p>
        </w:tc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A622B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E26B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2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BDEFF2A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29BAAC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1" w:hRule="atLeast"/>
        </w:trPr>
        <w:tc>
          <w:tcPr>
            <w:tcW w:w="973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86ED5F4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4D9F25B7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74629694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2EACAFEA"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 w14:paraId="335088A9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54A3661F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4B7643CA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1CE5C53C">
            <w:pPr>
              <w:autoSpaceDE w:val="0"/>
              <w:autoSpaceDN w:val="0"/>
              <w:adjustRightInd w:val="0"/>
              <w:spacing w:line="520" w:lineRule="exact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29EB45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973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BE01185">
            <w:pPr>
              <w:autoSpaceDE w:val="0"/>
              <w:autoSpaceDN w:val="0"/>
              <w:adjustRightInd w:val="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指定代表/委托代理人签字：</w:t>
            </w:r>
          </w:p>
          <w:p w14:paraId="0DCA6B79">
            <w:pPr>
              <w:pStyle w:val="9"/>
              <w:adjustRightInd w:val="0"/>
              <w:snapToGrid w:val="0"/>
              <w:ind w:firstLine="2940" w:firstLineChars="14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54FFC0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3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108E74A">
            <w:pPr>
              <w:autoSpaceDE w:val="0"/>
              <w:autoSpaceDN w:val="0"/>
              <w:adjustRightInd w:val="0"/>
              <w:jc w:val="center"/>
              <w:rPr>
                <w:rFonts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□申请人签署（必填项）</w:t>
            </w:r>
          </w:p>
        </w:tc>
      </w:tr>
      <w:tr w14:paraId="0954CD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3" w:hRule="atLeast"/>
        </w:trPr>
        <w:tc>
          <w:tcPr>
            <w:tcW w:w="973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30AFCFC">
            <w:pPr>
              <w:spacing w:line="360" w:lineRule="auto"/>
              <w:ind w:firstLine="420" w:firstLineChars="200"/>
              <w:rPr>
                <w:rFonts w:ascii="宋体" w:hAnsi="宋体" w:cs="宋体"/>
                <w:szCs w:val="21"/>
              </w:rPr>
            </w:pPr>
          </w:p>
          <w:p w14:paraId="06470F09">
            <w:pPr>
              <w:spacing w:line="360" w:lineRule="auto"/>
              <w:ind w:firstLine="422" w:firstLineChars="200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本机构和签字人承诺提交的材料文件和填报的信息真实有效，并承担相应的法律责任。</w:t>
            </w:r>
          </w:p>
          <w:p w14:paraId="45D3593C">
            <w:pPr>
              <w:adjustRightInd w:val="0"/>
              <w:snapToGrid w:val="0"/>
              <w:ind w:firstLine="630" w:firstLineChars="300"/>
              <w:rPr>
                <w:rFonts w:ascii="宋体" w:hAnsi="宋体" w:cs="宋体"/>
                <w:szCs w:val="21"/>
              </w:rPr>
            </w:pPr>
          </w:p>
          <w:p w14:paraId="32FDE73D">
            <w:pPr>
              <w:adjustRightInd w:val="0"/>
              <w:snapToGrid w:val="0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外国（地区）企业有权签字人签字：</w:t>
            </w:r>
            <w:r>
              <w:rPr>
                <w:rFonts w:ascii="宋体" w:hAnsi="宋体" w:cs="宋体"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</w:p>
          <w:p w14:paraId="7ED533FC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1312DDA7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56787BA2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614C744F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0DA658BD"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</w:p>
          <w:p w14:paraId="0CFA2C84">
            <w:pPr>
              <w:adjustRightInd w:val="0"/>
              <w:snapToGrid w:val="0"/>
              <w:ind w:right="42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            （盖章）</w:t>
            </w:r>
          </w:p>
          <w:p w14:paraId="37994852">
            <w:pPr>
              <w:adjustRightInd w:val="0"/>
              <w:snapToGrid w:val="0"/>
              <w:jc w:val="right"/>
              <w:rPr>
                <w:rFonts w:hint="eastAsia" w:ascii="宋体" w:cs="宋体"/>
                <w:szCs w:val="21"/>
              </w:rPr>
            </w:pPr>
          </w:p>
          <w:p w14:paraId="2287B50E">
            <w:pPr>
              <w:adjustRightInd w:val="0"/>
              <w:snapToGrid w:val="0"/>
              <w:ind w:right="420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 w14:paraId="079B9D21">
            <w:pPr>
              <w:adjustRightInd w:val="0"/>
              <w:snapToGrid w:val="0"/>
              <w:ind w:firstLine="1050" w:firstLineChars="500"/>
              <w:rPr>
                <w:rFonts w:ascii="宋体" w:cs="宋体"/>
                <w:szCs w:val="21"/>
              </w:rPr>
            </w:pPr>
          </w:p>
        </w:tc>
      </w:tr>
    </w:tbl>
    <w:p w14:paraId="2BEE2483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0056A"/>
    <w:rsid w:val="31CD0622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